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32" w:rsidRPr="00114441" w:rsidRDefault="00153CC7" w:rsidP="00437012">
      <w:pPr>
        <w:spacing w:line="240" w:lineRule="auto"/>
        <w:rPr>
          <w:sz w:val="24"/>
          <w:szCs w:val="18"/>
        </w:rPr>
      </w:pPr>
      <w:bookmarkStart w:id="0" w:name="_GoBack"/>
      <w:bookmarkEnd w:id="0"/>
      <w:r w:rsidRPr="00114441">
        <w:rPr>
          <w:sz w:val="24"/>
          <w:szCs w:val="18"/>
        </w:rPr>
        <w:t>Wyprawka do oddziału przedszkolnego</w:t>
      </w:r>
    </w:p>
    <w:p w:rsidR="00153CC7" w:rsidRPr="00114441" w:rsidRDefault="00153CC7" w:rsidP="004370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>Blok techniczny biały 1szt.</w:t>
      </w:r>
    </w:p>
    <w:p w:rsidR="00153CC7" w:rsidRPr="00114441" w:rsidRDefault="00153CC7" w:rsidP="004370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>Blok techniczny kolorowy 2 szt.</w:t>
      </w:r>
    </w:p>
    <w:p w:rsidR="00153CC7" w:rsidRPr="00114441" w:rsidRDefault="00153CC7" w:rsidP="004370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>Klej w sztyfcie</w:t>
      </w:r>
    </w:p>
    <w:p w:rsidR="00153CC7" w:rsidRPr="00114441" w:rsidRDefault="00153CC7" w:rsidP="004370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>Klej magik</w:t>
      </w:r>
    </w:p>
    <w:p w:rsidR="00153CC7" w:rsidRPr="00114441" w:rsidRDefault="00153CC7" w:rsidP="004370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 xml:space="preserve">Plastelina </w:t>
      </w:r>
      <w:r w:rsidR="00ED6EBA" w:rsidRPr="00114441">
        <w:rPr>
          <w:sz w:val="24"/>
          <w:szCs w:val="18"/>
        </w:rPr>
        <w:t>miękka</w:t>
      </w:r>
    </w:p>
    <w:p w:rsidR="00153CC7" w:rsidRPr="00114441" w:rsidRDefault="00153CC7" w:rsidP="004370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>Farby plakatowe</w:t>
      </w:r>
    </w:p>
    <w:p w:rsidR="00153CC7" w:rsidRPr="00114441" w:rsidRDefault="00153CC7" w:rsidP="004370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 xml:space="preserve">Pędzle </w:t>
      </w:r>
      <w:r w:rsidR="002851D7" w:rsidRPr="00114441">
        <w:rPr>
          <w:sz w:val="24"/>
          <w:szCs w:val="18"/>
        </w:rPr>
        <w:t>(</w:t>
      </w:r>
      <w:r w:rsidRPr="00114441">
        <w:rPr>
          <w:sz w:val="24"/>
          <w:szCs w:val="18"/>
        </w:rPr>
        <w:t>3 grubości</w:t>
      </w:r>
      <w:r w:rsidR="002851D7" w:rsidRPr="00114441">
        <w:rPr>
          <w:sz w:val="24"/>
          <w:szCs w:val="18"/>
        </w:rPr>
        <w:t>), kubek</w:t>
      </w:r>
    </w:p>
    <w:p w:rsidR="00153CC7" w:rsidRPr="00114441" w:rsidRDefault="00153CC7" w:rsidP="004370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>Bibuła ok. 5 kolorów</w:t>
      </w:r>
    </w:p>
    <w:p w:rsidR="00114441" w:rsidRDefault="00153CC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firstLine="0"/>
        <w:rPr>
          <w:sz w:val="24"/>
          <w:szCs w:val="18"/>
        </w:rPr>
      </w:pPr>
      <w:r w:rsidRPr="00114441">
        <w:rPr>
          <w:sz w:val="24"/>
          <w:szCs w:val="18"/>
        </w:rPr>
        <w:t xml:space="preserve">Kredki pastelowe </w:t>
      </w:r>
    </w:p>
    <w:p w:rsidR="00153CC7" w:rsidRPr="00114441" w:rsidRDefault="00153CC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142"/>
        <w:rPr>
          <w:sz w:val="24"/>
          <w:szCs w:val="18"/>
        </w:rPr>
      </w:pPr>
      <w:r w:rsidRPr="00114441">
        <w:rPr>
          <w:sz w:val="24"/>
          <w:szCs w:val="18"/>
        </w:rPr>
        <w:t>Kredki ołówkowe (najlepiej trójkątne grube)</w:t>
      </w:r>
    </w:p>
    <w:p w:rsidR="00153CC7" w:rsidRPr="00114441" w:rsidRDefault="00153CC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142"/>
        <w:rPr>
          <w:sz w:val="24"/>
          <w:szCs w:val="18"/>
        </w:rPr>
      </w:pPr>
      <w:r w:rsidRPr="00114441">
        <w:rPr>
          <w:sz w:val="24"/>
          <w:szCs w:val="18"/>
        </w:rPr>
        <w:t xml:space="preserve">Pisaki </w:t>
      </w:r>
    </w:p>
    <w:p w:rsidR="00153CC7" w:rsidRPr="00114441" w:rsidRDefault="00153CC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142"/>
        <w:rPr>
          <w:sz w:val="24"/>
          <w:szCs w:val="18"/>
        </w:rPr>
      </w:pPr>
      <w:r w:rsidRPr="00114441">
        <w:rPr>
          <w:sz w:val="24"/>
          <w:szCs w:val="18"/>
        </w:rPr>
        <w:t>Ołówek miękki,</w:t>
      </w:r>
      <w:r w:rsidR="002851D7" w:rsidRPr="00114441">
        <w:rPr>
          <w:sz w:val="24"/>
          <w:szCs w:val="18"/>
        </w:rPr>
        <w:t xml:space="preserve"> </w:t>
      </w:r>
      <w:r w:rsidRPr="00114441">
        <w:rPr>
          <w:sz w:val="24"/>
          <w:szCs w:val="18"/>
        </w:rPr>
        <w:t>gumka</w:t>
      </w:r>
    </w:p>
    <w:p w:rsidR="00153CC7" w:rsidRPr="00114441" w:rsidRDefault="00153CC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142"/>
        <w:rPr>
          <w:sz w:val="24"/>
          <w:szCs w:val="18"/>
        </w:rPr>
      </w:pPr>
      <w:r w:rsidRPr="00114441">
        <w:rPr>
          <w:sz w:val="24"/>
          <w:szCs w:val="18"/>
        </w:rPr>
        <w:t>Zeszyt w trzy linie 16k.</w:t>
      </w:r>
    </w:p>
    <w:p w:rsidR="00153CC7" w:rsidRPr="00114441" w:rsidRDefault="00153CC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142"/>
        <w:rPr>
          <w:sz w:val="24"/>
          <w:szCs w:val="18"/>
        </w:rPr>
      </w:pPr>
      <w:r w:rsidRPr="00114441">
        <w:rPr>
          <w:sz w:val="24"/>
          <w:szCs w:val="18"/>
        </w:rPr>
        <w:t>Zeszyt w kratkę 16 k.</w:t>
      </w:r>
    </w:p>
    <w:p w:rsidR="00153CC7" w:rsidRPr="00114441" w:rsidRDefault="002851D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142"/>
        <w:rPr>
          <w:sz w:val="24"/>
          <w:szCs w:val="18"/>
        </w:rPr>
      </w:pPr>
      <w:r w:rsidRPr="00114441">
        <w:rPr>
          <w:sz w:val="24"/>
          <w:szCs w:val="18"/>
        </w:rPr>
        <w:t>Patyczki do liczenia</w:t>
      </w:r>
      <w:r w:rsidR="00ED6EBA" w:rsidRPr="00114441">
        <w:rPr>
          <w:sz w:val="24"/>
          <w:szCs w:val="18"/>
        </w:rPr>
        <w:t xml:space="preserve"> lub pchełki</w:t>
      </w:r>
    </w:p>
    <w:p w:rsidR="002851D7" w:rsidRPr="00114441" w:rsidRDefault="002851D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142"/>
        <w:rPr>
          <w:sz w:val="24"/>
          <w:szCs w:val="18"/>
        </w:rPr>
      </w:pPr>
      <w:r w:rsidRPr="00114441">
        <w:rPr>
          <w:sz w:val="24"/>
          <w:szCs w:val="18"/>
        </w:rPr>
        <w:t>Podkładka na ławkę</w:t>
      </w:r>
    </w:p>
    <w:p w:rsidR="002851D7" w:rsidRPr="00114441" w:rsidRDefault="002851D7" w:rsidP="001144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142"/>
        <w:rPr>
          <w:sz w:val="24"/>
          <w:szCs w:val="18"/>
        </w:rPr>
      </w:pPr>
      <w:r w:rsidRPr="00114441">
        <w:rPr>
          <w:sz w:val="24"/>
          <w:szCs w:val="18"/>
        </w:rPr>
        <w:t>Nożyczki z zaokrąglonymi końcami</w:t>
      </w:r>
      <w:r w:rsidR="006D2892" w:rsidRPr="00114441">
        <w:rPr>
          <w:sz w:val="24"/>
          <w:szCs w:val="18"/>
        </w:rPr>
        <w:t xml:space="preserve"> (nie plastikowe).</w:t>
      </w:r>
    </w:p>
    <w:p w:rsidR="00153CC7" w:rsidRPr="00114441" w:rsidRDefault="00100232" w:rsidP="008464BE">
      <w:pPr>
        <w:spacing w:after="0" w:line="240" w:lineRule="auto"/>
        <w:rPr>
          <w:sz w:val="24"/>
          <w:szCs w:val="18"/>
        </w:rPr>
      </w:pPr>
      <w:r w:rsidRPr="00114441">
        <w:rPr>
          <w:sz w:val="24"/>
          <w:szCs w:val="18"/>
        </w:rPr>
        <w:t>W roku szkolnym 201</w:t>
      </w:r>
      <w:r w:rsidR="006D2892" w:rsidRPr="00114441">
        <w:rPr>
          <w:sz w:val="24"/>
          <w:szCs w:val="18"/>
        </w:rPr>
        <w:t>8</w:t>
      </w:r>
      <w:r w:rsidRPr="00114441">
        <w:rPr>
          <w:sz w:val="24"/>
          <w:szCs w:val="18"/>
        </w:rPr>
        <w:t>/201</w:t>
      </w:r>
      <w:r w:rsidR="006D2892" w:rsidRPr="00114441">
        <w:rPr>
          <w:sz w:val="24"/>
          <w:szCs w:val="18"/>
        </w:rPr>
        <w:t>9</w:t>
      </w:r>
      <w:r w:rsidRPr="00114441">
        <w:rPr>
          <w:sz w:val="24"/>
          <w:szCs w:val="18"/>
        </w:rPr>
        <w:t xml:space="preserve"> obowiązuje pakiet </w:t>
      </w:r>
      <w:r w:rsidR="00ED6EBA" w:rsidRPr="00114441">
        <w:rPr>
          <w:sz w:val="24"/>
          <w:szCs w:val="18"/>
        </w:rPr>
        <w:t>„</w:t>
      </w:r>
      <w:r w:rsidR="006D2892" w:rsidRPr="00114441">
        <w:rPr>
          <w:sz w:val="24"/>
          <w:szCs w:val="18"/>
        </w:rPr>
        <w:t xml:space="preserve">Paczka </w:t>
      </w:r>
      <w:proofErr w:type="spellStart"/>
      <w:r w:rsidR="006D2892" w:rsidRPr="00114441">
        <w:rPr>
          <w:sz w:val="24"/>
          <w:szCs w:val="18"/>
        </w:rPr>
        <w:t>Puszatka</w:t>
      </w:r>
      <w:r w:rsidR="00ED6EBA" w:rsidRPr="00114441">
        <w:rPr>
          <w:sz w:val="24"/>
          <w:szCs w:val="18"/>
        </w:rPr>
        <w:t>”w</w:t>
      </w:r>
      <w:r w:rsidRPr="00114441">
        <w:rPr>
          <w:sz w:val="24"/>
          <w:szCs w:val="18"/>
        </w:rPr>
        <w:t>yd</w:t>
      </w:r>
      <w:proofErr w:type="spellEnd"/>
      <w:r w:rsidRPr="00114441">
        <w:rPr>
          <w:sz w:val="24"/>
          <w:szCs w:val="18"/>
        </w:rPr>
        <w:t xml:space="preserve">. WSiP. </w:t>
      </w:r>
      <w:r w:rsidR="008464BE" w:rsidRPr="00114441">
        <w:rPr>
          <w:sz w:val="24"/>
          <w:szCs w:val="18"/>
        </w:rPr>
        <w:t xml:space="preserve"> </w:t>
      </w:r>
      <w:r w:rsidR="002851D7" w:rsidRPr="00114441">
        <w:rPr>
          <w:sz w:val="24"/>
          <w:szCs w:val="18"/>
        </w:rPr>
        <w:t xml:space="preserve">Wszystkie </w:t>
      </w:r>
      <w:r w:rsidRPr="00114441">
        <w:rPr>
          <w:sz w:val="24"/>
          <w:szCs w:val="18"/>
        </w:rPr>
        <w:t>przedmioty proszę podpisać!</w:t>
      </w:r>
      <w:r w:rsidR="002851D7" w:rsidRPr="00114441">
        <w:rPr>
          <w:sz w:val="24"/>
          <w:szCs w:val="18"/>
        </w:rPr>
        <w:t xml:space="preserve"> </w:t>
      </w:r>
      <w:r w:rsidRPr="00114441">
        <w:rPr>
          <w:sz w:val="24"/>
          <w:szCs w:val="18"/>
        </w:rPr>
        <w:t>K</w:t>
      </w:r>
      <w:r w:rsidR="002851D7" w:rsidRPr="00114441">
        <w:rPr>
          <w:sz w:val="24"/>
          <w:szCs w:val="18"/>
        </w:rPr>
        <w:t>redki i pisaki</w:t>
      </w:r>
      <w:r w:rsidRPr="00114441">
        <w:rPr>
          <w:sz w:val="24"/>
          <w:szCs w:val="18"/>
        </w:rPr>
        <w:t xml:space="preserve"> </w:t>
      </w:r>
      <w:r w:rsidR="002C0CC3" w:rsidRPr="00114441">
        <w:rPr>
          <w:sz w:val="24"/>
          <w:szCs w:val="18"/>
        </w:rPr>
        <w:t xml:space="preserve">najlepiej </w:t>
      </w:r>
      <w:r w:rsidR="00ED6EBA" w:rsidRPr="00114441">
        <w:rPr>
          <w:sz w:val="24"/>
          <w:szCs w:val="18"/>
        </w:rPr>
        <w:t>każde osobno.</w:t>
      </w:r>
    </w:p>
    <w:p w:rsidR="008464BE" w:rsidRPr="008464BE" w:rsidRDefault="008464BE" w:rsidP="008464BE">
      <w:pPr>
        <w:spacing w:line="240" w:lineRule="auto"/>
        <w:rPr>
          <w:sz w:val="4"/>
          <w:szCs w:val="18"/>
        </w:rPr>
      </w:pPr>
    </w:p>
    <w:p w:rsidR="00153CC7" w:rsidRPr="00437012" w:rsidRDefault="00153CC7" w:rsidP="00437012">
      <w:pPr>
        <w:spacing w:line="240" w:lineRule="auto"/>
        <w:rPr>
          <w:sz w:val="18"/>
          <w:szCs w:val="18"/>
        </w:rPr>
      </w:pPr>
    </w:p>
    <w:sectPr w:rsidR="00153CC7" w:rsidRPr="00437012" w:rsidSect="00114441">
      <w:pgSz w:w="11906" w:h="16838"/>
      <w:pgMar w:top="284" w:right="140" w:bottom="426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6E4"/>
    <w:multiLevelType w:val="hybridMultilevel"/>
    <w:tmpl w:val="51B8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563"/>
    <w:multiLevelType w:val="hybridMultilevel"/>
    <w:tmpl w:val="4D42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97649"/>
    <w:multiLevelType w:val="hybridMultilevel"/>
    <w:tmpl w:val="3F98253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C7"/>
    <w:rsid w:val="000C400D"/>
    <w:rsid w:val="00100232"/>
    <w:rsid w:val="00114441"/>
    <w:rsid w:val="00153CC7"/>
    <w:rsid w:val="00265D05"/>
    <w:rsid w:val="002851D7"/>
    <w:rsid w:val="002C0CC3"/>
    <w:rsid w:val="00333421"/>
    <w:rsid w:val="00437012"/>
    <w:rsid w:val="00576144"/>
    <w:rsid w:val="006D2892"/>
    <w:rsid w:val="006D39CD"/>
    <w:rsid w:val="00766FE1"/>
    <w:rsid w:val="007F6178"/>
    <w:rsid w:val="008464BE"/>
    <w:rsid w:val="009349E3"/>
    <w:rsid w:val="00AC39FE"/>
    <w:rsid w:val="00E718F1"/>
    <w:rsid w:val="00EB7B56"/>
    <w:rsid w:val="00ED6EBA"/>
    <w:rsid w:val="00EF3428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4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4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4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4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4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4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4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34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34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4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4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42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4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4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4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42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342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34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F34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F34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34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F34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F3428"/>
    <w:rPr>
      <w:b/>
      <w:bCs/>
    </w:rPr>
  </w:style>
  <w:style w:type="character" w:styleId="Uwydatnienie">
    <w:name w:val="Emphasis"/>
    <w:uiPriority w:val="20"/>
    <w:qFormat/>
    <w:rsid w:val="00EF34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F34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34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F342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F342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34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3428"/>
    <w:rPr>
      <w:b/>
      <w:bCs/>
      <w:i/>
      <w:iCs/>
    </w:rPr>
  </w:style>
  <w:style w:type="character" w:styleId="Wyrnieniedelikatne">
    <w:name w:val="Subtle Emphasis"/>
    <w:uiPriority w:val="19"/>
    <w:qFormat/>
    <w:rsid w:val="00EF3428"/>
    <w:rPr>
      <w:i/>
      <w:iCs/>
    </w:rPr>
  </w:style>
  <w:style w:type="character" w:styleId="Wyrnienieintensywne">
    <w:name w:val="Intense Emphasis"/>
    <w:uiPriority w:val="21"/>
    <w:qFormat/>
    <w:rsid w:val="00EF3428"/>
    <w:rPr>
      <w:b/>
      <w:bCs/>
    </w:rPr>
  </w:style>
  <w:style w:type="character" w:styleId="Odwoaniedelikatne">
    <w:name w:val="Subtle Reference"/>
    <w:uiPriority w:val="31"/>
    <w:qFormat/>
    <w:rsid w:val="00EF3428"/>
    <w:rPr>
      <w:smallCaps/>
    </w:rPr>
  </w:style>
  <w:style w:type="character" w:styleId="Odwoanieintensywne">
    <w:name w:val="Intense Reference"/>
    <w:uiPriority w:val="32"/>
    <w:qFormat/>
    <w:rsid w:val="00EF3428"/>
    <w:rPr>
      <w:smallCaps/>
      <w:spacing w:val="5"/>
      <w:u w:val="single"/>
    </w:rPr>
  </w:style>
  <w:style w:type="character" w:styleId="Tytuksiki">
    <w:name w:val="Book Title"/>
    <w:uiPriority w:val="33"/>
    <w:qFormat/>
    <w:rsid w:val="00EF342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342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4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42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42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34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34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34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34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34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34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4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4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42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34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34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4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342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342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34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F342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F34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342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F34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F3428"/>
    <w:rPr>
      <w:b/>
      <w:bCs/>
    </w:rPr>
  </w:style>
  <w:style w:type="character" w:styleId="Uwydatnienie">
    <w:name w:val="Emphasis"/>
    <w:uiPriority w:val="20"/>
    <w:qFormat/>
    <w:rsid w:val="00EF34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F34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34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F342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F342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34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3428"/>
    <w:rPr>
      <w:b/>
      <w:bCs/>
      <w:i/>
      <w:iCs/>
    </w:rPr>
  </w:style>
  <w:style w:type="character" w:styleId="Wyrnieniedelikatne">
    <w:name w:val="Subtle Emphasis"/>
    <w:uiPriority w:val="19"/>
    <w:qFormat/>
    <w:rsid w:val="00EF3428"/>
    <w:rPr>
      <w:i/>
      <w:iCs/>
    </w:rPr>
  </w:style>
  <w:style w:type="character" w:styleId="Wyrnienieintensywne">
    <w:name w:val="Intense Emphasis"/>
    <w:uiPriority w:val="21"/>
    <w:qFormat/>
    <w:rsid w:val="00EF3428"/>
    <w:rPr>
      <w:b/>
      <w:bCs/>
    </w:rPr>
  </w:style>
  <w:style w:type="character" w:styleId="Odwoaniedelikatne">
    <w:name w:val="Subtle Reference"/>
    <w:uiPriority w:val="31"/>
    <w:qFormat/>
    <w:rsid w:val="00EF3428"/>
    <w:rPr>
      <w:smallCaps/>
    </w:rPr>
  </w:style>
  <w:style w:type="character" w:styleId="Odwoanieintensywne">
    <w:name w:val="Intense Reference"/>
    <w:uiPriority w:val="32"/>
    <w:qFormat/>
    <w:rsid w:val="00EF3428"/>
    <w:rPr>
      <w:smallCaps/>
      <w:spacing w:val="5"/>
      <w:u w:val="single"/>
    </w:rPr>
  </w:style>
  <w:style w:type="character" w:styleId="Tytuksiki">
    <w:name w:val="Book Title"/>
    <w:uiPriority w:val="33"/>
    <w:qFormat/>
    <w:rsid w:val="00EF342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34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User</cp:lastModifiedBy>
  <cp:revision>2</cp:revision>
  <cp:lastPrinted>2014-08-19T12:22:00Z</cp:lastPrinted>
  <dcterms:created xsi:type="dcterms:W3CDTF">2018-06-11T18:59:00Z</dcterms:created>
  <dcterms:modified xsi:type="dcterms:W3CDTF">2018-06-11T18:59:00Z</dcterms:modified>
</cp:coreProperties>
</file>