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36" w:rsidRPr="002104C9" w:rsidRDefault="005E1DA5" w:rsidP="00FD4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D4C36">
        <w:rPr>
          <w:rFonts w:ascii="Book Antiqua" w:hAnsi="Book Antiqua"/>
          <w:b/>
          <w:noProof/>
          <w:sz w:val="28"/>
          <w:lang w:eastAsia="pl-PL"/>
        </w:rPr>
        <w:drawing>
          <wp:inline distT="0" distB="0" distL="0" distR="0" wp14:anchorId="6BB5D983" wp14:editId="3A666868">
            <wp:extent cx="952500" cy="952500"/>
            <wp:effectExtent l="0" t="0" r="0" b="0"/>
            <wp:docPr id="5" name="Obraz 5" descr="Znalezione obrazy dla zapytania: logo ohp now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ohp nowe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A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4C36">
        <w:rPr>
          <w:rFonts w:ascii="Times New Roman" w:hAnsi="Times New Roman" w:cs="Times New Roman"/>
          <w:sz w:val="24"/>
          <w:szCs w:val="24"/>
        </w:rPr>
        <w:t xml:space="preserve">     </w:t>
      </w:r>
      <w:r w:rsidR="00CB4A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4C3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4C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03454" wp14:editId="39A42620">
            <wp:extent cx="1247775" cy="10477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4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C36" w:rsidRPr="00AE51F7" w:rsidRDefault="00FD4C36" w:rsidP="00FD4C36">
      <w:pPr>
        <w:spacing w:after="0" w:line="240" w:lineRule="auto"/>
        <w:ind w:left="360"/>
        <w:jc w:val="center"/>
        <w:outlineLvl w:val="0"/>
        <w:rPr>
          <w:rFonts w:ascii="Book Antiqua" w:eastAsia="Times New Roman" w:hAnsi="Book Antiqua" w:cs="Times New Roman"/>
          <w:b/>
          <w:color w:val="000000"/>
          <w:sz w:val="28"/>
          <w:szCs w:val="20"/>
          <w:lang w:eastAsia="pl-PL"/>
        </w:rPr>
      </w:pPr>
      <w:r w:rsidRPr="00AE51F7">
        <w:rPr>
          <w:rFonts w:ascii="Book Antiqua" w:eastAsia="Times New Roman" w:hAnsi="Book Antiqua" w:cs="Times New Roman"/>
          <w:b/>
          <w:color w:val="000000"/>
          <w:sz w:val="28"/>
          <w:szCs w:val="20"/>
          <w:lang w:eastAsia="pl-PL"/>
        </w:rPr>
        <w:t>OCHOTNICZE HUFCE PRACY</w:t>
      </w:r>
    </w:p>
    <w:p w:rsidR="00FD4C36" w:rsidRPr="00AE51F7" w:rsidRDefault="00FD4C36" w:rsidP="00FD4C36">
      <w:pPr>
        <w:spacing w:after="0" w:line="240" w:lineRule="auto"/>
        <w:jc w:val="center"/>
        <w:rPr>
          <w:rFonts w:ascii="Tahoma" w:eastAsia="Times New Roman" w:hAnsi="Tahoma" w:cs="Times New Roman"/>
          <w:b/>
          <w:i/>
          <w:color w:val="800080"/>
          <w:sz w:val="24"/>
          <w:szCs w:val="20"/>
          <w:lang w:eastAsia="pl-PL"/>
        </w:rPr>
      </w:pPr>
      <w:r w:rsidRPr="00AE51F7">
        <w:rPr>
          <w:rFonts w:ascii="Tahoma" w:eastAsia="Times New Roman" w:hAnsi="Tahoma" w:cs="Times New Roman"/>
          <w:b/>
          <w:i/>
          <w:color w:val="800080"/>
          <w:sz w:val="24"/>
          <w:szCs w:val="20"/>
          <w:lang w:eastAsia="pl-PL"/>
        </w:rPr>
        <w:t>OŚRODEK SZKOLENIA  I WYCHOWANIA</w:t>
      </w:r>
    </w:p>
    <w:p w:rsidR="00FD4C36" w:rsidRPr="00AE51F7" w:rsidRDefault="00FD4C36" w:rsidP="00FD4C3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AE51F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42-523 Dąbrowa Górnicza ul. Ząbkowicka 44   </w:t>
      </w:r>
    </w:p>
    <w:p w:rsidR="00FD4C36" w:rsidRPr="00AE51F7" w:rsidRDefault="00FD4C36" w:rsidP="00FD4C36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AE51F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Tel. (032) 268 07 64</w:t>
      </w:r>
    </w:p>
    <w:p w:rsidR="00FD4C36" w:rsidRPr="00AE51F7" w:rsidRDefault="00FD4C36" w:rsidP="00FD4C3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color w:val="000000"/>
          <w:szCs w:val="20"/>
          <w:lang w:eastAsia="pl-PL"/>
        </w:rPr>
      </w:pPr>
    </w:p>
    <w:p w:rsidR="00FD4C36" w:rsidRDefault="00FD4C36" w:rsidP="00FD4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F269AD">
        <w:rPr>
          <w:rFonts w:ascii="Times New Roman" w:eastAsia="Calibri" w:hAnsi="Times New Roman" w:cs="Times New Roman"/>
          <w:sz w:val="24"/>
          <w:szCs w:val="24"/>
        </w:rPr>
        <w:t>Dąbrowa Górnicza, 20.04. 2021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5E1DA5" w:rsidRPr="005E1DA5" w:rsidRDefault="005E1DA5" w:rsidP="00F269AD">
      <w:pPr>
        <w:spacing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A3FCF" w:rsidRDefault="005E1DA5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Szanowna Dyrekcjo, Szanowne Grono Pedagogiczne, Szanowni Państwo.</w:t>
      </w:r>
      <w:r w:rsidRPr="005E1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Szkolenia i Wychowania Ochotniczych Hufców Pracy w Dąbrowie Górniczej,</w:t>
      </w:r>
    </w:p>
    <w:p w:rsidR="008A3FCF" w:rsidRDefault="005E1DA5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Ząbkowicka 44, r</w:t>
      </w:r>
      <w:r w:rsidR="008A3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eprezentowany przez Kierownik OSiW Ilona Boba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przedstawia ofertę dla uczniów klas VII oraz VIII z problemami w nauce, trudnej sytuacji rodzinnej, oraz dotk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niętych problemem defaworyzacji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 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dotyczy możliwości kontynuowania nauki w klasie VII i VIII Szkoły Podstawowej oraz w klasie I  Szkoły Branżowej z możliwością zakwatero</w:t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wania  na terenie internatu i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możliwością zdobywania kwalifikacji przyuczających do niżej wymienionych zawodów: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-kucharz,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-murarz-tynkarz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-ogrodnik</w:t>
      </w:r>
      <w:r w:rsidR="008A3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A3FCF" w:rsidRDefault="008A3FCF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innych zawodach deficytowych na poziomie Szkoły Branżowej między innymi:</w:t>
      </w:r>
    </w:p>
    <w:p w:rsidR="008A3FCF" w:rsidRDefault="008A3FCF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-elektromechanik pojazdów samochodowych,</w:t>
      </w:r>
    </w:p>
    <w:p w:rsidR="008A3FCF" w:rsidRDefault="008A3FCF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-mechanik,</w:t>
      </w:r>
    </w:p>
    <w:p w:rsidR="005E1DA5" w:rsidRDefault="008A3FCF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-monter zabudowy i robót wykończeniowych w budownictwie. </w:t>
      </w:r>
      <w:r w:rsidR="005E1DA5"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86EE6" w:rsidRPr="00CB4AF7" w:rsidRDefault="005E1DA5" w:rsidP="004F0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Śląska Wojewódzka Komenda Ochotniczych Hufców Pracy, zapewnia odpłatne praktyki oraz bezpłatne całodobowe zakwaterowanie z wyżywieniem i pełne wsparcie pedagogiczno-psychologiczne.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Uczestnictwo  w Ochotniczych Hufcach Pracy odbywa się na zasadzie dobrowolności.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FD4C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eresowanych prosimy o kontakt z wyżej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wymienionym adresem.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wyrazami Szacunku,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OSiW 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4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5E1D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Ilona Boba</w:t>
      </w:r>
    </w:p>
    <w:sectPr w:rsidR="00186EE6" w:rsidRPr="00CB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5"/>
    <w:rsid w:val="00186EE6"/>
    <w:rsid w:val="004F0F00"/>
    <w:rsid w:val="005E1DA5"/>
    <w:rsid w:val="008A3FCF"/>
    <w:rsid w:val="009C0F8A"/>
    <w:rsid w:val="009F6A38"/>
    <w:rsid w:val="00AA18C8"/>
    <w:rsid w:val="00C53953"/>
    <w:rsid w:val="00CB4AF7"/>
    <w:rsid w:val="00CD130C"/>
    <w:rsid w:val="00F269AD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B463"/>
  <w15:chartTrackingRefBased/>
  <w15:docId w15:val="{2CA55761-2D68-4F75-8D06-D83FDFBE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ohp.pl/wp-content/uploads/2019/03/cropped-OHP_stro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HP</cp:lastModifiedBy>
  <cp:revision>2</cp:revision>
  <cp:lastPrinted>2020-06-03T05:30:00Z</cp:lastPrinted>
  <dcterms:created xsi:type="dcterms:W3CDTF">2021-04-20T10:02:00Z</dcterms:created>
  <dcterms:modified xsi:type="dcterms:W3CDTF">2021-04-20T10:02:00Z</dcterms:modified>
</cp:coreProperties>
</file>