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03" w:rsidRPr="000E5A03" w:rsidRDefault="000E5A03" w:rsidP="000E5A03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E5A03" w:rsidRPr="000E5A03" w:rsidRDefault="000E5A03" w:rsidP="000E5A03">
      <w:pPr>
        <w:shd w:val="clear" w:color="auto" w:fill="FFFFFF"/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pl-PL"/>
        </w:rPr>
      </w:pPr>
      <w:r w:rsidRPr="000E5A03">
        <w:rPr>
          <w:rFonts w:ascii="Arial" w:eastAsia="Times New Roman" w:hAnsi="Arial" w:cs="Arial"/>
          <w:b/>
          <w:bCs/>
          <w:color w:val="333333"/>
          <w:sz w:val="40"/>
          <w:szCs w:val="40"/>
          <w:lang w:eastAsia="pl-PL"/>
        </w:rPr>
        <w:t>Zapisy do świetlicy w roku szkolnym 2021/2022</w:t>
      </w:r>
    </w:p>
    <w:p w:rsidR="000E5A03" w:rsidRPr="000E5A03" w:rsidRDefault="000E5A03" w:rsidP="000E5A0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E5A03">
        <w:rPr>
          <w:rFonts w:ascii="inherit" w:eastAsia="Times New Roman" w:hAnsi="inherit" w:cs="Times New Roman"/>
          <w:b/>
          <w:bCs/>
          <w:color w:val="C00000"/>
          <w:sz w:val="24"/>
          <w:szCs w:val="24"/>
          <w:lang w:eastAsia="pl-PL"/>
        </w:rPr>
        <w:t>PROCEDURA PRZYJMOWANIA DZIECI</w:t>
      </w:r>
    </w:p>
    <w:p w:rsidR="000E5A03" w:rsidRPr="000E5A03" w:rsidRDefault="000E5A03" w:rsidP="000E5A0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E5A03">
        <w:rPr>
          <w:rFonts w:ascii="inherit" w:eastAsia="Times New Roman" w:hAnsi="inherit" w:cs="Times New Roman"/>
          <w:b/>
          <w:bCs/>
          <w:color w:val="C00000"/>
          <w:sz w:val="24"/>
          <w:szCs w:val="24"/>
          <w:lang w:eastAsia="pl-PL"/>
        </w:rPr>
        <w:t>DO ŚWIETLICY SZKOLNEJ NA ROK SZKOLNY 2021/2022</w:t>
      </w:r>
    </w:p>
    <w:p w:rsidR="000E5A03" w:rsidRPr="000E5A03" w:rsidRDefault="000E5A03" w:rsidP="000E5A03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0E5A03" w:rsidRPr="000E5A03" w:rsidRDefault="000E5A03" w:rsidP="000E5A03">
      <w:pPr>
        <w:numPr>
          <w:ilvl w:val="4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Deklaracja przyjęcia dziecka do świetlicy na rok szkolny </w:t>
      </w:r>
      <w:r w:rsidRPr="000E5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2021/2022</w:t>
      </w:r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odbędzie się poprzez:</w:t>
      </w:r>
    </w:p>
    <w:p w:rsidR="000E5A03" w:rsidRPr="000E5A03" w:rsidRDefault="000E5A03" w:rsidP="000E5A03">
      <w:pPr>
        <w:numPr>
          <w:ilvl w:val="4"/>
          <w:numId w:val="3"/>
        </w:numPr>
        <w:shd w:val="clear" w:color="auto" w:fill="FFFFFF"/>
        <w:spacing w:after="0" w:line="240" w:lineRule="auto"/>
        <w:ind w:hanging="36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pobranie przez zainteresowanych rodziców (prawnych opiekunów) karty zgłoszenia dziecka: </w:t>
      </w:r>
    </w:p>
    <w:p w:rsidR="000E5A03" w:rsidRPr="000E5A03" w:rsidRDefault="000E5A03" w:rsidP="000E5A03">
      <w:pPr>
        <w:numPr>
          <w:ilvl w:val="4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ze świetlicy szkolnej</w:t>
      </w:r>
      <w:r w:rsidRPr="000E5A03">
        <w:rPr>
          <w:rFonts w:ascii="inherit" w:eastAsia="Times New Roman" w:hAnsi="inherit" w:cs="Times New Roman"/>
          <w:i/>
          <w:iCs/>
          <w:color w:val="777777"/>
          <w:sz w:val="24"/>
          <w:szCs w:val="24"/>
          <w:lang w:eastAsia="pl-PL"/>
        </w:rPr>
        <w:t>  </w:t>
      </w:r>
      <w:r w:rsidRPr="000E5A03">
        <w:rPr>
          <w:rFonts w:ascii="inherit" w:eastAsia="Times New Roman" w:hAnsi="inherit" w:cs="Times New Roman"/>
          <w:b/>
          <w:bCs/>
          <w:color w:val="777777"/>
          <w:sz w:val="24"/>
          <w:szCs w:val="24"/>
          <w:lang w:eastAsia="pl-PL"/>
        </w:rPr>
        <w:t>-</w:t>
      </w:r>
      <w:r w:rsidRPr="000E5A03">
        <w:rPr>
          <w:rFonts w:ascii="inherit" w:eastAsia="Times New Roman" w:hAnsi="inherit" w:cs="Times New Roman"/>
          <w:b/>
          <w:bCs/>
          <w:color w:val="E74C3C"/>
          <w:sz w:val="24"/>
          <w:szCs w:val="24"/>
          <w:lang w:eastAsia="pl-PL"/>
        </w:rPr>
        <w:t> </w:t>
      </w:r>
      <w:r w:rsidRPr="000E5A03">
        <w:rPr>
          <w:rFonts w:ascii="inherit" w:eastAsia="Times New Roman" w:hAnsi="inherit" w:cs="Times New Roman"/>
          <w:b/>
          <w:bCs/>
          <w:color w:val="C00000"/>
          <w:sz w:val="24"/>
          <w:szCs w:val="24"/>
          <w:lang w:eastAsia="pl-PL"/>
        </w:rPr>
        <w:t>od 1.03.2021 r. do 25.06.2021 r.,</w:t>
      </w:r>
    </w:p>
    <w:p w:rsidR="000E5A03" w:rsidRPr="000E5A03" w:rsidRDefault="000E5A03" w:rsidP="000E5A03">
      <w:pPr>
        <w:numPr>
          <w:ilvl w:val="4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z sekretariatu szkoły (w uzasadnionych przypadkach) –</w:t>
      </w:r>
      <w:r w:rsidRPr="000E5A03">
        <w:rPr>
          <w:rFonts w:ascii="Times New Roman" w:eastAsia="Times New Roman" w:hAnsi="Times New Roman" w:cs="Times New Roman"/>
          <w:color w:val="E74C3C"/>
          <w:sz w:val="24"/>
          <w:szCs w:val="24"/>
          <w:lang w:eastAsia="pl-PL"/>
        </w:rPr>
        <w:t> </w:t>
      </w:r>
      <w:r w:rsidRPr="000E5A03">
        <w:rPr>
          <w:rFonts w:ascii="inherit" w:eastAsia="Times New Roman" w:hAnsi="inherit" w:cs="Times New Roman"/>
          <w:b/>
          <w:bCs/>
          <w:color w:val="C00000"/>
          <w:sz w:val="24"/>
          <w:szCs w:val="24"/>
          <w:lang w:eastAsia="pl-PL"/>
        </w:rPr>
        <w:t>przez okres wakacji szkolnych,</w:t>
      </w:r>
    </w:p>
    <w:p w:rsidR="000E5A03" w:rsidRPr="000E5A03" w:rsidRDefault="000E5A03" w:rsidP="000E5A03">
      <w:pPr>
        <w:numPr>
          <w:ilvl w:val="4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ze strony internetowej szkoły w zakładce ŚWIETLICA</w:t>
      </w:r>
    </w:p>
    <w:p w:rsidR="000E5A03" w:rsidRPr="000E5A03" w:rsidRDefault="000E5A03" w:rsidP="000E5A03">
      <w:pPr>
        <w:numPr>
          <w:ilvl w:val="4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wypełnioną kartę należy złożyć w świetlicy szkolnej lub w sekretariacie szkoły </w:t>
      </w:r>
      <w:r w:rsidRPr="000E5A03">
        <w:rPr>
          <w:rFonts w:ascii="inherit" w:eastAsia="Times New Roman" w:hAnsi="inherit" w:cs="Times New Roman"/>
          <w:b/>
          <w:bCs/>
          <w:color w:val="C00000"/>
          <w:sz w:val="24"/>
          <w:szCs w:val="24"/>
          <w:lang w:eastAsia="pl-PL"/>
        </w:rPr>
        <w:t>do dnia 25 czerwca 2021 r.</w:t>
      </w:r>
    </w:p>
    <w:p w:rsidR="000E5A03" w:rsidRPr="000E5A03" w:rsidRDefault="000E5A03" w:rsidP="000E5A03">
      <w:pPr>
        <w:numPr>
          <w:ilvl w:val="4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Do świetlicy szkolnej przyjmowani są uczniowie szkoły.</w:t>
      </w:r>
    </w:p>
    <w:p w:rsidR="000E5A03" w:rsidRPr="000E5A03" w:rsidRDefault="000E5A03" w:rsidP="000E5A03">
      <w:pPr>
        <w:numPr>
          <w:ilvl w:val="4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Powołana przez dyrektora szkoły komisja w składzie: wicedyrektor, kierownik świetlicy oraz pedagog szkolny, rozpatrzy złożone dokumenty i sporządzi listę dzieci przyjętych do świetlicy.</w:t>
      </w:r>
    </w:p>
    <w:p w:rsidR="000E5A03" w:rsidRPr="000E5A03" w:rsidRDefault="000E5A03" w:rsidP="000E5A03">
      <w:pPr>
        <w:numPr>
          <w:ilvl w:val="4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Rodzice  (prawni opiekunowie) mogą zgłosić dziecko do świetlicy w innych terminach tylko w uzasadnionych przypadkach.</w:t>
      </w:r>
    </w:p>
    <w:p w:rsidR="000E5A03" w:rsidRPr="000E5A03" w:rsidRDefault="000E5A03" w:rsidP="000E5A03">
      <w:pPr>
        <w:numPr>
          <w:ilvl w:val="4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Rozpatrzenie zgłoszeń o przyjęcie dziecka do świetlicy, które zostały złożone po przewidzianym w procedurze terminie, następuje po rozpoznaniu potrzeb oraz w zależności od ilości wolnych miejsc.</w:t>
      </w:r>
    </w:p>
    <w:p w:rsidR="000E5A03" w:rsidRPr="000E5A03" w:rsidRDefault="000E5A03" w:rsidP="000E5A03">
      <w:pPr>
        <w:numPr>
          <w:ilvl w:val="4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Karta zgłoszenia dziecka do świetlicy szkolnej zawiera podstawowe informacje o dziecku, godziny, w których dziecko będzie przebywało w świetlicy, oświadczenie rodziców (prawnych opiekunów) o potrzebie opieki świetlicowej w związku z ich czasem pracy, organizacją dojazdu do szkoły lub innymi okolicznościami wymagającymi opieki w szkole, upoważnionych osobach do odbioru dziecka  oraz telefony kontaktowe. Informacje te stanowią podstawę przyjęcia dziecka do świetlicy oraz służą zapewnieniu bezpieczeństwa.</w:t>
      </w:r>
    </w:p>
    <w:p w:rsidR="000E5A03" w:rsidRPr="000E5A03" w:rsidRDefault="000E5A03" w:rsidP="000E5A03">
      <w:pPr>
        <w:numPr>
          <w:ilvl w:val="4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Dodatkowym warunkiem przyjęcia dziecka do świetlicy jest zapoznanie się i zaakceptowanie regulaminu świetlicy przez rodziców (prawnych opiekunów).</w:t>
      </w:r>
    </w:p>
    <w:p w:rsidR="000E5A03" w:rsidRPr="000E5A03" w:rsidRDefault="000E5A03" w:rsidP="000E5A03">
      <w:pPr>
        <w:numPr>
          <w:ilvl w:val="4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Świetlica szkolna zapewnia opiekę uczniom, którzy muszą dłużej przebywać w szkole ze względu na czas pracy ich rodziców (prawnych opiekunów), organizację dojazdu do szkoły lub inne okoliczności wymagające zapewnienia uczniowi opieki w szkole (załącznik nr 2 </w:t>
      </w:r>
      <w:proofErr w:type="spellStart"/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Rozp</w:t>
      </w:r>
      <w:proofErr w:type="spellEnd"/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 MEN z dnia 21 maja 2001 r.  w sprawie ramowych statutów szkół publicznych).</w:t>
      </w:r>
    </w:p>
    <w:p w:rsidR="000E5A03" w:rsidRPr="000E5A03" w:rsidRDefault="000E5A03" w:rsidP="000E5A03">
      <w:pPr>
        <w:numPr>
          <w:ilvl w:val="4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Świetlica zapewni dzieciom opiekę i nadzór nauczyciela - wychowawcy w godz</w:t>
      </w:r>
      <w:r w:rsidR="00DC41F7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inach swojej pracy tj. 7.00 – 16</w:t>
      </w:r>
      <w:r w:rsidRPr="000E5A0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.30.</w:t>
      </w:r>
    </w:p>
    <w:p w:rsidR="000E5A03" w:rsidRPr="000E5A03" w:rsidRDefault="000E5A03" w:rsidP="000E5A03">
      <w:pPr>
        <w:shd w:val="clear" w:color="auto" w:fill="FFFFFF"/>
        <w:spacing w:after="100" w:line="240" w:lineRule="auto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E5A0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771F3E" w:rsidRDefault="00771F3E"/>
    <w:sectPr w:rsidR="0077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7798"/>
    <w:multiLevelType w:val="multilevel"/>
    <w:tmpl w:val="CB561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80ED4"/>
    <w:multiLevelType w:val="hybridMultilevel"/>
    <w:tmpl w:val="F93AB0F8"/>
    <w:lvl w:ilvl="0" w:tplc="BE706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4EC8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EA30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A484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32FCD2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ED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5046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F664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9C9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47079"/>
    <w:multiLevelType w:val="multilevel"/>
    <w:tmpl w:val="491C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4">
      <w:lvl w:ilvl="4">
        <w:numFmt w:val="lowerLetter"/>
        <w:lvlText w:val="%5."/>
        <w:lvlJc w:val="left"/>
      </w:lvl>
    </w:lvlOverride>
  </w:num>
  <w:num w:numId="4">
    <w:abstractNumId w:val="2"/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03"/>
    <w:rsid w:val="000E5A03"/>
    <w:rsid w:val="0013427F"/>
    <w:rsid w:val="00771F3E"/>
    <w:rsid w:val="00DC41F7"/>
    <w:rsid w:val="00F0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2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52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Windows User</cp:lastModifiedBy>
  <cp:revision>2</cp:revision>
  <cp:lastPrinted>2021-08-19T08:58:00Z</cp:lastPrinted>
  <dcterms:created xsi:type="dcterms:W3CDTF">2021-08-29T14:57:00Z</dcterms:created>
  <dcterms:modified xsi:type="dcterms:W3CDTF">2021-08-29T14:57:00Z</dcterms:modified>
</cp:coreProperties>
</file>