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3579" w:rsidRPr="007B3579" w:rsidRDefault="007B3579" w:rsidP="007B3579">
      <w:pPr>
        <w:pStyle w:val="NormalnyWeb"/>
        <w:spacing w:before="180" w:beforeAutospacing="0" w:after="180" w:afterAutospacing="0"/>
        <w:jc w:val="both"/>
        <w:rPr>
          <w:rStyle w:val="Pogrubienie"/>
          <w:rFonts w:ascii="Arial" w:hAnsi="Arial" w:cs="Arial"/>
          <w:color w:val="FF0000"/>
          <w:sz w:val="28"/>
          <w:szCs w:val="28"/>
        </w:rPr>
      </w:pPr>
      <w:r w:rsidRPr="007B3579">
        <w:rPr>
          <w:rStyle w:val="Pogrubienie"/>
          <w:rFonts w:ascii="Arial" w:hAnsi="Arial" w:cs="Arial"/>
          <w:color w:val="FF0000"/>
          <w:sz w:val="28"/>
          <w:szCs w:val="28"/>
        </w:rPr>
        <w:t>R E G U Ł Y    Z A C H O W A N I  A  S I Ę   W  Ś W I E T L I C Y</w:t>
      </w:r>
    </w:p>
    <w:p w:rsidR="007B3579" w:rsidRPr="007B3579" w:rsidRDefault="007B3579" w:rsidP="007B3579">
      <w:pPr>
        <w:pStyle w:val="NormalnyWeb"/>
        <w:spacing w:before="180" w:beforeAutospacing="0" w:after="180" w:afterAutospacing="0"/>
        <w:jc w:val="both"/>
        <w:rPr>
          <w:rFonts w:ascii="Arial" w:hAnsi="Arial" w:cs="Arial"/>
          <w:color w:val="FF0000"/>
          <w:sz w:val="19"/>
          <w:szCs w:val="19"/>
        </w:rPr>
      </w:pPr>
    </w:p>
    <w:p w:rsidR="007B3579" w:rsidRPr="007B3579" w:rsidRDefault="007B3579" w:rsidP="007B3579">
      <w:pPr>
        <w:pStyle w:val="NormalnyWeb"/>
        <w:spacing w:before="180" w:beforeAutospacing="0" w:after="180" w:afterAutospacing="0"/>
        <w:jc w:val="both"/>
        <w:rPr>
          <w:rFonts w:ascii="Arial" w:hAnsi="Arial" w:cs="Arial"/>
          <w:color w:val="002060"/>
          <w:sz w:val="28"/>
          <w:szCs w:val="28"/>
        </w:rPr>
      </w:pPr>
      <w:r w:rsidRPr="007B3579">
        <w:rPr>
          <w:rFonts w:ascii="Arial" w:hAnsi="Arial" w:cs="Arial"/>
          <w:color w:val="002060"/>
          <w:sz w:val="28"/>
          <w:szCs w:val="28"/>
        </w:rPr>
        <w:t>1. Po skończonych zajęciach idziemy do świetlicy.</w:t>
      </w:r>
    </w:p>
    <w:p w:rsidR="007B3579" w:rsidRPr="007B3579" w:rsidRDefault="007B3579" w:rsidP="007B3579">
      <w:pPr>
        <w:pStyle w:val="NormalnyWeb"/>
        <w:spacing w:before="180" w:beforeAutospacing="0" w:after="180" w:afterAutospacing="0"/>
        <w:jc w:val="both"/>
        <w:rPr>
          <w:rFonts w:ascii="Arial" w:hAnsi="Arial" w:cs="Arial"/>
          <w:color w:val="002060"/>
          <w:sz w:val="28"/>
          <w:szCs w:val="28"/>
        </w:rPr>
      </w:pPr>
      <w:r w:rsidRPr="007B3579">
        <w:rPr>
          <w:rFonts w:ascii="Arial" w:hAnsi="Arial" w:cs="Arial"/>
          <w:color w:val="002060"/>
          <w:sz w:val="28"/>
          <w:szCs w:val="28"/>
        </w:rPr>
        <w:t>2. Wchodząc do świetlicy witamy się.</w:t>
      </w:r>
    </w:p>
    <w:p w:rsidR="007B3579" w:rsidRPr="007B3579" w:rsidRDefault="007B3579" w:rsidP="007B3579">
      <w:pPr>
        <w:pStyle w:val="NormalnyWeb"/>
        <w:spacing w:before="180" w:beforeAutospacing="0" w:after="180" w:afterAutospacing="0"/>
        <w:jc w:val="both"/>
        <w:rPr>
          <w:rFonts w:ascii="Arial" w:hAnsi="Arial" w:cs="Arial"/>
          <w:color w:val="002060"/>
          <w:sz w:val="28"/>
          <w:szCs w:val="28"/>
        </w:rPr>
      </w:pPr>
      <w:r w:rsidRPr="007B3579">
        <w:rPr>
          <w:rFonts w:ascii="Arial" w:hAnsi="Arial" w:cs="Arial"/>
          <w:color w:val="002060"/>
          <w:sz w:val="28"/>
          <w:szCs w:val="28"/>
        </w:rPr>
        <w:t>3. Po wejściu do sali odkładamy tornistry w wyznaczone miejsce i zgłaszamy swoją obecność wychowawcy.</w:t>
      </w:r>
    </w:p>
    <w:p w:rsidR="007B3579" w:rsidRPr="007B3579" w:rsidRDefault="007B3579" w:rsidP="007B3579">
      <w:pPr>
        <w:pStyle w:val="NormalnyWeb"/>
        <w:spacing w:before="180" w:beforeAutospacing="0" w:after="180" w:afterAutospacing="0"/>
        <w:jc w:val="both"/>
        <w:rPr>
          <w:rFonts w:ascii="Arial" w:hAnsi="Arial" w:cs="Arial"/>
          <w:color w:val="002060"/>
          <w:sz w:val="28"/>
          <w:szCs w:val="28"/>
        </w:rPr>
      </w:pPr>
      <w:r w:rsidRPr="007B3579">
        <w:rPr>
          <w:rFonts w:ascii="Arial" w:hAnsi="Arial" w:cs="Arial"/>
          <w:color w:val="002060"/>
          <w:sz w:val="28"/>
          <w:szCs w:val="28"/>
        </w:rPr>
        <w:t>4. W świetlicy chodzimy w zmienionym obuwiu - sala świetlicowa jest naszym drugim domem.</w:t>
      </w:r>
    </w:p>
    <w:p w:rsidR="007B3579" w:rsidRPr="007B3579" w:rsidRDefault="007B3579" w:rsidP="007B3579">
      <w:pPr>
        <w:pStyle w:val="NormalnyWeb"/>
        <w:spacing w:before="180" w:beforeAutospacing="0" w:after="180" w:afterAutospacing="0"/>
        <w:jc w:val="both"/>
        <w:rPr>
          <w:rFonts w:ascii="Arial" w:hAnsi="Arial" w:cs="Arial"/>
          <w:color w:val="002060"/>
          <w:sz w:val="28"/>
          <w:szCs w:val="28"/>
        </w:rPr>
      </w:pPr>
      <w:r w:rsidRPr="007B3579">
        <w:rPr>
          <w:rFonts w:ascii="Arial" w:hAnsi="Arial" w:cs="Arial"/>
          <w:color w:val="002060"/>
          <w:sz w:val="28"/>
          <w:szCs w:val="28"/>
        </w:rPr>
        <w:t>5. Nie opuszczamy sali bez wiedzy i pozwolenia wychowawcy.</w:t>
      </w:r>
    </w:p>
    <w:p w:rsidR="007B3579" w:rsidRPr="007B3579" w:rsidRDefault="007B3579" w:rsidP="007B3579">
      <w:pPr>
        <w:pStyle w:val="NormalnyWeb"/>
        <w:spacing w:before="180" w:beforeAutospacing="0" w:after="180" w:afterAutospacing="0"/>
        <w:jc w:val="both"/>
        <w:rPr>
          <w:rFonts w:ascii="Arial" w:hAnsi="Arial" w:cs="Arial"/>
          <w:color w:val="002060"/>
          <w:sz w:val="28"/>
          <w:szCs w:val="28"/>
        </w:rPr>
      </w:pPr>
      <w:r w:rsidRPr="007B3579">
        <w:rPr>
          <w:rFonts w:ascii="Arial" w:hAnsi="Arial" w:cs="Arial"/>
          <w:color w:val="002060"/>
          <w:sz w:val="28"/>
          <w:szCs w:val="28"/>
        </w:rPr>
        <w:t>7. Bawimy się wspólnie , grzecznie i bezpiecznie.</w:t>
      </w:r>
    </w:p>
    <w:p w:rsidR="007B3579" w:rsidRPr="007B3579" w:rsidRDefault="007B3579" w:rsidP="007B3579">
      <w:pPr>
        <w:pStyle w:val="NormalnyWeb"/>
        <w:spacing w:before="180" w:beforeAutospacing="0" w:after="180" w:afterAutospacing="0"/>
        <w:jc w:val="both"/>
        <w:rPr>
          <w:rFonts w:ascii="Arial" w:hAnsi="Arial" w:cs="Arial"/>
          <w:color w:val="002060"/>
          <w:sz w:val="28"/>
          <w:szCs w:val="28"/>
        </w:rPr>
      </w:pPr>
      <w:r w:rsidRPr="007B3579">
        <w:rPr>
          <w:rFonts w:ascii="Arial" w:hAnsi="Arial" w:cs="Arial"/>
          <w:color w:val="002060"/>
          <w:sz w:val="28"/>
          <w:szCs w:val="28"/>
        </w:rPr>
        <w:t>8. Dbamy o porządek w sali.</w:t>
      </w:r>
    </w:p>
    <w:p w:rsidR="007B3579" w:rsidRPr="007B3579" w:rsidRDefault="007B3579" w:rsidP="007B3579">
      <w:pPr>
        <w:pStyle w:val="NormalnyWeb"/>
        <w:spacing w:before="180" w:beforeAutospacing="0" w:after="180" w:afterAutospacing="0"/>
        <w:jc w:val="both"/>
        <w:rPr>
          <w:rFonts w:ascii="Arial" w:hAnsi="Arial" w:cs="Arial"/>
          <w:color w:val="002060"/>
          <w:sz w:val="28"/>
          <w:szCs w:val="28"/>
        </w:rPr>
      </w:pPr>
      <w:r w:rsidRPr="007B3579">
        <w:rPr>
          <w:rFonts w:ascii="Arial" w:hAnsi="Arial" w:cs="Arial"/>
          <w:color w:val="002060"/>
          <w:sz w:val="28"/>
          <w:szCs w:val="28"/>
        </w:rPr>
        <w:t>9. Nie biegamy po sali i korytarzach.</w:t>
      </w:r>
    </w:p>
    <w:p w:rsidR="007B3579" w:rsidRPr="007B3579" w:rsidRDefault="007B3579" w:rsidP="007B3579">
      <w:pPr>
        <w:pStyle w:val="NormalnyWeb"/>
        <w:spacing w:before="180" w:beforeAutospacing="0" w:after="180" w:afterAutospacing="0"/>
        <w:jc w:val="both"/>
        <w:rPr>
          <w:rFonts w:ascii="Arial" w:hAnsi="Arial" w:cs="Arial"/>
          <w:color w:val="002060"/>
          <w:sz w:val="28"/>
          <w:szCs w:val="28"/>
        </w:rPr>
      </w:pPr>
      <w:r w:rsidRPr="007B3579">
        <w:rPr>
          <w:rFonts w:ascii="Arial" w:hAnsi="Arial" w:cs="Arial"/>
          <w:color w:val="002060"/>
          <w:sz w:val="28"/>
          <w:szCs w:val="28"/>
        </w:rPr>
        <w:t>10. Mówimy umiarkowanym głosem.</w:t>
      </w:r>
    </w:p>
    <w:p w:rsidR="007B3579" w:rsidRPr="007B3579" w:rsidRDefault="007B3579" w:rsidP="007B3579">
      <w:pPr>
        <w:pStyle w:val="NormalnyWeb"/>
        <w:spacing w:before="180" w:beforeAutospacing="0" w:after="180" w:afterAutospacing="0"/>
        <w:jc w:val="both"/>
        <w:rPr>
          <w:rFonts w:ascii="Arial" w:hAnsi="Arial" w:cs="Arial"/>
          <w:color w:val="002060"/>
          <w:sz w:val="28"/>
          <w:szCs w:val="28"/>
        </w:rPr>
      </w:pPr>
      <w:r w:rsidRPr="007B3579">
        <w:rPr>
          <w:rFonts w:ascii="Arial" w:hAnsi="Arial" w:cs="Arial"/>
          <w:color w:val="002060"/>
          <w:sz w:val="28"/>
          <w:szCs w:val="28"/>
        </w:rPr>
        <w:t>11. W stosunku do siebie pozostajemy koleżeńscy, uczynni, mili, życzliwi i uprzejmi. Od nas zależy, czy będziemy się czuli dobrze w naszej świetlicy.</w:t>
      </w:r>
    </w:p>
    <w:p w:rsidR="007B3579" w:rsidRPr="007B3579" w:rsidRDefault="007B3579" w:rsidP="007B3579">
      <w:pPr>
        <w:pStyle w:val="NormalnyWeb"/>
        <w:spacing w:before="180" w:beforeAutospacing="0" w:after="180" w:afterAutospacing="0"/>
        <w:jc w:val="both"/>
        <w:rPr>
          <w:rFonts w:ascii="Arial" w:hAnsi="Arial" w:cs="Arial"/>
          <w:color w:val="002060"/>
          <w:sz w:val="28"/>
          <w:szCs w:val="28"/>
        </w:rPr>
      </w:pPr>
      <w:r w:rsidRPr="007B3579">
        <w:rPr>
          <w:rFonts w:ascii="Arial" w:hAnsi="Arial" w:cs="Arial"/>
          <w:color w:val="002060"/>
          <w:sz w:val="28"/>
          <w:szCs w:val="28"/>
        </w:rPr>
        <w:t>12. Często używamy zwrotów grzecznościowych i „czarodziejskich słów”: proszę, dziękuję, przepraszam.</w:t>
      </w:r>
    </w:p>
    <w:p w:rsidR="007B3579" w:rsidRPr="007B3579" w:rsidRDefault="007B3579" w:rsidP="007B3579">
      <w:pPr>
        <w:pStyle w:val="NormalnyWeb"/>
        <w:spacing w:before="180" w:beforeAutospacing="0" w:after="180" w:afterAutospacing="0"/>
        <w:jc w:val="both"/>
        <w:rPr>
          <w:rFonts w:ascii="Arial" w:hAnsi="Arial" w:cs="Arial"/>
          <w:color w:val="002060"/>
          <w:sz w:val="28"/>
          <w:szCs w:val="28"/>
        </w:rPr>
      </w:pPr>
      <w:r w:rsidRPr="007B3579">
        <w:rPr>
          <w:rFonts w:ascii="Arial" w:hAnsi="Arial" w:cs="Arial"/>
          <w:color w:val="002060"/>
          <w:sz w:val="28"/>
          <w:szCs w:val="28"/>
        </w:rPr>
        <w:t>13. Posiłki spożywamy siedząc przy stoliku.</w:t>
      </w:r>
    </w:p>
    <w:p w:rsidR="007B3579" w:rsidRPr="007B3579" w:rsidRDefault="007B3579" w:rsidP="007B3579">
      <w:pPr>
        <w:pStyle w:val="NormalnyWeb"/>
        <w:spacing w:before="180" w:beforeAutospacing="0" w:after="180" w:afterAutospacing="0"/>
        <w:jc w:val="both"/>
        <w:rPr>
          <w:rFonts w:ascii="Arial" w:hAnsi="Arial" w:cs="Arial"/>
          <w:color w:val="002060"/>
          <w:sz w:val="28"/>
          <w:szCs w:val="28"/>
        </w:rPr>
      </w:pPr>
      <w:r w:rsidRPr="007B3579">
        <w:rPr>
          <w:rFonts w:ascii="Arial" w:hAnsi="Arial" w:cs="Arial"/>
          <w:color w:val="002060"/>
          <w:sz w:val="28"/>
          <w:szCs w:val="28"/>
        </w:rPr>
        <w:t>14. Z każdym problemem i w każdej sytuacji zwracamy się o pomoc do wychowawcy.</w:t>
      </w:r>
    </w:p>
    <w:p w:rsidR="007B3579" w:rsidRPr="007B3579" w:rsidRDefault="007B3579" w:rsidP="007B3579">
      <w:pPr>
        <w:pStyle w:val="NormalnyWeb"/>
        <w:spacing w:before="180" w:beforeAutospacing="0" w:after="180" w:afterAutospacing="0"/>
        <w:jc w:val="both"/>
        <w:rPr>
          <w:rFonts w:ascii="Arial" w:hAnsi="Arial" w:cs="Arial"/>
          <w:color w:val="002060"/>
          <w:sz w:val="28"/>
          <w:szCs w:val="28"/>
        </w:rPr>
      </w:pPr>
      <w:r w:rsidRPr="007B3579">
        <w:rPr>
          <w:rFonts w:ascii="Arial" w:hAnsi="Arial" w:cs="Arial"/>
          <w:color w:val="002060"/>
          <w:sz w:val="28"/>
          <w:szCs w:val="28"/>
        </w:rPr>
        <w:t xml:space="preserve">15. Dbamy o estetyczny wygląd </w:t>
      </w:r>
      <w:proofErr w:type="spellStart"/>
      <w:r w:rsidRPr="007B3579">
        <w:rPr>
          <w:rFonts w:ascii="Arial" w:hAnsi="Arial" w:cs="Arial"/>
          <w:color w:val="002060"/>
          <w:sz w:val="28"/>
          <w:szCs w:val="28"/>
        </w:rPr>
        <w:t>sal</w:t>
      </w:r>
      <w:proofErr w:type="spellEnd"/>
      <w:r w:rsidRPr="007B3579">
        <w:rPr>
          <w:rFonts w:ascii="Arial" w:hAnsi="Arial" w:cs="Arial"/>
          <w:color w:val="002060"/>
          <w:sz w:val="28"/>
          <w:szCs w:val="28"/>
        </w:rPr>
        <w:t>, dbamy o porządek, sprzątamy po sobie.</w:t>
      </w:r>
    </w:p>
    <w:p w:rsidR="007B3579" w:rsidRPr="007B3579" w:rsidRDefault="007B3579" w:rsidP="007B3579">
      <w:pPr>
        <w:pStyle w:val="NormalnyWeb"/>
        <w:spacing w:before="180" w:beforeAutospacing="0" w:after="180" w:afterAutospacing="0"/>
        <w:jc w:val="both"/>
        <w:rPr>
          <w:rFonts w:ascii="Arial" w:hAnsi="Arial" w:cs="Arial"/>
          <w:color w:val="002060"/>
          <w:sz w:val="28"/>
          <w:szCs w:val="28"/>
        </w:rPr>
      </w:pPr>
      <w:r w:rsidRPr="007B3579">
        <w:rPr>
          <w:rFonts w:ascii="Arial" w:hAnsi="Arial" w:cs="Arial"/>
          <w:color w:val="002060"/>
          <w:sz w:val="28"/>
          <w:szCs w:val="28"/>
        </w:rPr>
        <w:t>16. Wykorzystujemy zabawki zgodnie z przeznaczeniem. Zabawki , gry i inne rzeczy z których wszyscy korzystamy. po skończonej zabawie odkładamy  na wyznaczone miejsce.</w:t>
      </w:r>
    </w:p>
    <w:p w:rsidR="007B3579" w:rsidRPr="00A0512B" w:rsidRDefault="007B3579" w:rsidP="007B3579">
      <w:pPr>
        <w:pStyle w:val="NormalnyWeb"/>
        <w:spacing w:before="180" w:beforeAutospacing="0" w:after="180" w:afterAutospacing="0"/>
        <w:jc w:val="both"/>
        <w:rPr>
          <w:rFonts w:ascii="Arial" w:hAnsi="Arial" w:cs="Arial"/>
          <w:color w:val="323E4F" w:themeColor="text2" w:themeShade="BF"/>
          <w:sz w:val="28"/>
          <w:szCs w:val="28"/>
        </w:rPr>
      </w:pPr>
      <w:r w:rsidRPr="00A0512B">
        <w:rPr>
          <w:rFonts w:ascii="Arial" w:hAnsi="Arial" w:cs="Arial"/>
          <w:color w:val="323E4F" w:themeColor="text2" w:themeShade="BF"/>
          <w:sz w:val="28"/>
          <w:szCs w:val="28"/>
        </w:rPr>
        <w:t>17. Nie używamy telefonu komórkowego.</w:t>
      </w:r>
    </w:p>
    <w:p w:rsidR="007B3579" w:rsidRPr="00A0512B" w:rsidRDefault="007B3579" w:rsidP="007B3579">
      <w:pPr>
        <w:pStyle w:val="NormalnyWeb"/>
        <w:spacing w:before="180" w:beforeAutospacing="0" w:after="180" w:afterAutospacing="0"/>
        <w:jc w:val="both"/>
        <w:rPr>
          <w:rFonts w:ascii="Arial" w:hAnsi="Arial" w:cs="Arial"/>
          <w:color w:val="323E4F" w:themeColor="text2" w:themeShade="BF"/>
          <w:sz w:val="28"/>
          <w:szCs w:val="28"/>
        </w:rPr>
      </w:pPr>
      <w:r w:rsidRPr="00A0512B">
        <w:rPr>
          <w:rFonts w:ascii="Arial" w:hAnsi="Arial" w:cs="Arial"/>
          <w:color w:val="323E4F" w:themeColor="text2" w:themeShade="BF"/>
          <w:sz w:val="28"/>
          <w:szCs w:val="28"/>
        </w:rPr>
        <w:t>18. Nie oddalamy się od grupy w czasie spacerów i zabaw na boisku szkolnym.</w:t>
      </w:r>
    </w:p>
    <w:p w:rsidR="00496831" w:rsidRDefault="00496831"/>
    <w:sectPr w:rsidR="00496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579"/>
    <w:rsid w:val="00496831"/>
    <w:rsid w:val="007B3579"/>
    <w:rsid w:val="00A0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6F360-7407-416F-A888-A0BEE364B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B3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B35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4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Kciuk</dc:creator>
  <cp:keywords/>
  <dc:description/>
  <cp:lastModifiedBy>Dell</cp:lastModifiedBy>
  <cp:revision>2</cp:revision>
  <dcterms:created xsi:type="dcterms:W3CDTF">2023-09-19T19:59:00Z</dcterms:created>
  <dcterms:modified xsi:type="dcterms:W3CDTF">2023-09-19T19:59:00Z</dcterms:modified>
</cp:coreProperties>
</file>